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C9F2" w14:textId="4B0402EA" w:rsidR="00F50DA1" w:rsidRPr="0013745B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13745B"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2C44DE">
        <w:rPr>
          <w:rFonts w:ascii="Calibri" w:eastAsia="Calibri" w:hAnsi="Calibri" w:cs="Calibri"/>
          <w:b/>
          <w:sz w:val="24"/>
          <w:szCs w:val="24"/>
        </w:rPr>
        <w:t>VII</w:t>
      </w:r>
      <w:r w:rsidRPr="0013745B">
        <w:rPr>
          <w:rFonts w:ascii="Calibri" w:eastAsia="Calibri" w:hAnsi="Calibri" w:cs="Calibri"/>
          <w:b/>
          <w:sz w:val="24"/>
          <w:szCs w:val="24"/>
        </w:rPr>
        <w:t xml:space="preserve">I – </w:t>
      </w:r>
      <w:r w:rsidR="002C44DE">
        <w:rPr>
          <w:rFonts w:ascii="Calibri" w:eastAsia="Calibri" w:hAnsi="Calibri" w:cs="Calibri"/>
          <w:b/>
          <w:sz w:val="24"/>
          <w:szCs w:val="24"/>
        </w:rPr>
        <w:t>TABELA REFERENCIAL DE VALORES</w:t>
      </w:r>
    </w:p>
    <w:p w14:paraId="7011B14F" w14:textId="32EE4496" w:rsidR="00307EAA" w:rsidRDefault="00F50DA1" w:rsidP="002C44DE">
      <w:pPr>
        <w:spacing w:before="240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Style w:val="Tabelacomgrade"/>
        <w:tblW w:w="7810" w:type="dxa"/>
        <w:tblLook w:val="04A0" w:firstRow="1" w:lastRow="0" w:firstColumn="1" w:lastColumn="0" w:noHBand="0" w:noVBand="1"/>
      </w:tblPr>
      <w:tblGrid>
        <w:gridCol w:w="3176"/>
        <w:gridCol w:w="1617"/>
        <w:gridCol w:w="1696"/>
        <w:gridCol w:w="1321"/>
      </w:tblGrid>
      <w:tr w:rsidR="002D01B2" w:rsidRPr="0013745B" w14:paraId="3B512376" w14:textId="77777777" w:rsidTr="002D01B2">
        <w:trPr>
          <w:trHeight w:val="271"/>
        </w:trPr>
        <w:tc>
          <w:tcPr>
            <w:tcW w:w="3176" w:type="dxa"/>
          </w:tcPr>
          <w:p w14:paraId="17215C42" w14:textId="77777777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276">
              <w:rPr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</w:p>
          <w:p w14:paraId="365D39EC" w14:textId="362A7D9A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312A1CA7" w14:textId="77777777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2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UNIDADE DE </w:t>
            </w:r>
          </w:p>
          <w:p w14:paraId="7A960FA5" w14:textId="09AD6410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276">
              <w:rPr>
                <w:rFonts w:ascii="Calibri" w:hAnsi="Calibri" w:cs="Calibri"/>
                <w:b/>
                <w:bCs/>
                <w:sz w:val="24"/>
                <w:szCs w:val="24"/>
              </w:rPr>
              <w:t>MEDIDA</w:t>
            </w:r>
          </w:p>
        </w:tc>
        <w:tc>
          <w:tcPr>
            <w:tcW w:w="1696" w:type="dxa"/>
          </w:tcPr>
          <w:p w14:paraId="69E33310" w14:textId="1C8BCF85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276">
              <w:rPr>
                <w:rFonts w:ascii="Calibri" w:hAnsi="Calibri" w:cs="Calibr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321" w:type="dxa"/>
          </w:tcPr>
          <w:p w14:paraId="549CA2EF" w14:textId="77777777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276">
              <w:rPr>
                <w:rFonts w:ascii="Calibri" w:hAnsi="Calibri" w:cs="Calibri"/>
                <w:b/>
                <w:bCs/>
                <w:sz w:val="24"/>
                <w:szCs w:val="24"/>
              </w:rPr>
              <w:t>VALOR</w:t>
            </w:r>
          </w:p>
          <w:p w14:paraId="1EE15E68" w14:textId="6F6A6317" w:rsidR="002D01B2" w:rsidRPr="00A65276" w:rsidRDefault="002D01B2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276">
              <w:rPr>
                <w:rFonts w:ascii="Calibri" w:hAnsi="Calibri" w:cs="Calibri"/>
                <w:b/>
                <w:bCs/>
                <w:sz w:val="24"/>
                <w:szCs w:val="24"/>
              </w:rPr>
              <w:t>UNITÁRIO</w:t>
            </w:r>
          </w:p>
        </w:tc>
      </w:tr>
      <w:tr w:rsidR="002D01B2" w:rsidRPr="0013745B" w14:paraId="0AC71952" w14:textId="77777777" w:rsidTr="002D01B2">
        <w:trPr>
          <w:trHeight w:val="271"/>
        </w:trPr>
        <w:tc>
          <w:tcPr>
            <w:tcW w:w="3176" w:type="dxa"/>
          </w:tcPr>
          <w:p w14:paraId="5D4A673C" w14:textId="667E2C35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SISTEMA DE SONORIZAÇÃO -Som de Pequeno Porte</w:t>
            </w:r>
          </w:p>
        </w:tc>
        <w:tc>
          <w:tcPr>
            <w:tcW w:w="1617" w:type="dxa"/>
          </w:tcPr>
          <w:p w14:paraId="69926E6F" w14:textId="0341E49D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31A38F50" w14:textId="2EAB71E4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12425267" w14:textId="6BEBF877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2D01B2" w:rsidRPr="0013745B" w14:paraId="54FAF528" w14:textId="77777777" w:rsidTr="002D01B2">
        <w:trPr>
          <w:trHeight w:val="271"/>
        </w:trPr>
        <w:tc>
          <w:tcPr>
            <w:tcW w:w="3176" w:type="dxa"/>
          </w:tcPr>
          <w:p w14:paraId="66883D8E" w14:textId="742E9F14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PALCO DE PEQUENO PORTE, medindo 8mx6m</w:t>
            </w:r>
          </w:p>
        </w:tc>
        <w:tc>
          <w:tcPr>
            <w:tcW w:w="1617" w:type="dxa"/>
          </w:tcPr>
          <w:p w14:paraId="13AE5106" w14:textId="10C6F28B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4985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2166FDE4" w14:textId="782FA914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0726DBD7" w14:textId="21024FAA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1.200,00</w:t>
            </w:r>
          </w:p>
        </w:tc>
      </w:tr>
      <w:tr w:rsidR="002D01B2" w:rsidRPr="0013745B" w14:paraId="35D240DA" w14:textId="77777777" w:rsidTr="002D01B2">
        <w:trPr>
          <w:trHeight w:val="271"/>
        </w:trPr>
        <w:tc>
          <w:tcPr>
            <w:tcW w:w="3176" w:type="dxa"/>
          </w:tcPr>
          <w:p w14:paraId="3D8A23FE" w14:textId="468F98A8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GRID – Grid em alumínio- Q30, medindo 17mx3m</w:t>
            </w:r>
          </w:p>
        </w:tc>
        <w:tc>
          <w:tcPr>
            <w:tcW w:w="1617" w:type="dxa"/>
          </w:tcPr>
          <w:p w14:paraId="7793902D" w14:textId="3B53683B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4985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730F046F" w14:textId="74A2D0B6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2229FA5B" w14:textId="2F3101CB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1.200,00</w:t>
            </w:r>
          </w:p>
        </w:tc>
      </w:tr>
      <w:tr w:rsidR="002D01B2" w:rsidRPr="0013745B" w14:paraId="4F813F15" w14:textId="77777777" w:rsidTr="002D01B2">
        <w:trPr>
          <w:trHeight w:val="271"/>
        </w:trPr>
        <w:tc>
          <w:tcPr>
            <w:tcW w:w="3176" w:type="dxa"/>
          </w:tcPr>
          <w:p w14:paraId="0C586A4F" w14:textId="288AC707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PÓRTICO - Portal de Entrada em alumínio Q 50, medindo 7mx4m</w:t>
            </w:r>
          </w:p>
        </w:tc>
        <w:tc>
          <w:tcPr>
            <w:tcW w:w="1617" w:type="dxa"/>
          </w:tcPr>
          <w:p w14:paraId="36F31F95" w14:textId="09D27FF2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280F6A87" w14:textId="6830D43B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727676E3" w14:textId="5E4F57B9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2D01B2" w:rsidRPr="0013745B" w14:paraId="09C0B209" w14:textId="77777777" w:rsidTr="002D01B2">
        <w:trPr>
          <w:trHeight w:val="271"/>
        </w:trPr>
        <w:tc>
          <w:tcPr>
            <w:tcW w:w="3176" w:type="dxa"/>
          </w:tcPr>
          <w:p w14:paraId="24A1CD0A" w14:textId="2758DD0B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TENDAS – Tendas 5x5</w:t>
            </w:r>
          </w:p>
        </w:tc>
        <w:tc>
          <w:tcPr>
            <w:tcW w:w="1617" w:type="dxa"/>
          </w:tcPr>
          <w:p w14:paraId="6E43CEF3" w14:textId="6B831897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4985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3A6723B5" w14:textId="3263A13B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21D1B218" w14:textId="7FDD6B6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250,00</w:t>
            </w:r>
          </w:p>
        </w:tc>
      </w:tr>
      <w:tr w:rsidR="002D01B2" w:rsidRPr="0013745B" w14:paraId="63E42CFE" w14:textId="77777777" w:rsidTr="002D01B2">
        <w:trPr>
          <w:trHeight w:val="271"/>
        </w:trPr>
        <w:tc>
          <w:tcPr>
            <w:tcW w:w="3176" w:type="dxa"/>
          </w:tcPr>
          <w:p w14:paraId="5407E7D8" w14:textId="50EBBEED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Banheiros Químicos – Masculino e Feminino</w:t>
            </w:r>
          </w:p>
        </w:tc>
        <w:tc>
          <w:tcPr>
            <w:tcW w:w="1617" w:type="dxa"/>
          </w:tcPr>
          <w:p w14:paraId="4E56324B" w14:textId="5E9CA6DE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5BD44581" w14:textId="65D0C67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797B5308" w14:textId="5C216E40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140,00</w:t>
            </w:r>
          </w:p>
        </w:tc>
      </w:tr>
      <w:tr w:rsidR="002D01B2" w:rsidRPr="0013745B" w14:paraId="7D91BE6E" w14:textId="77777777" w:rsidTr="002D01B2">
        <w:trPr>
          <w:trHeight w:val="271"/>
        </w:trPr>
        <w:tc>
          <w:tcPr>
            <w:tcW w:w="3176" w:type="dxa"/>
          </w:tcPr>
          <w:p w14:paraId="51E95575" w14:textId="6A0B0257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Banheiro PNE</w:t>
            </w:r>
          </w:p>
        </w:tc>
        <w:tc>
          <w:tcPr>
            <w:tcW w:w="1617" w:type="dxa"/>
          </w:tcPr>
          <w:p w14:paraId="7F804058" w14:textId="12BE7068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76315DD0" w14:textId="3ABA8344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5EE8D97D" w14:textId="213A5C8A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2D01B2" w:rsidRPr="0013745B" w14:paraId="4C70DE1B" w14:textId="77777777" w:rsidTr="002D01B2">
        <w:trPr>
          <w:trHeight w:val="271"/>
        </w:trPr>
        <w:tc>
          <w:tcPr>
            <w:tcW w:w="3176" w:type="dxa"/>
          </w:tcPr>
          <w:p w14:paraId="66723F15" w14:textId="439FA7A5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Disciplinadores</w:t>
            </w:r>
          </w:p>
        </w:tc>
        <w:tc>
          <w:tcPr>
            <w:tcW w:w="1617" w:type="dxa"/>
          </w:tcPr>
          <w:p w14:paraId="47EB071C" w14:textId="6B041B91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Metros</w:t>
            </w:r>
          </w:p>
        </w:tc>
        <w:tc>
          <w:tcPr>
            <w:tcW w:w="1696" w:type="dxa"/>
          </w:tcPr>
          <w:p w14:paraId="1E7C8807" w14:textId="794CEBE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2A7B39A1" w14:textId="5D06D8F9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15,00</w:t>
            </w:r>
          </w:p>
        </w:tc>
      </w:tr>
      <w:tr w:rsidR="002D01B2" w:rsidRPr="0013745B" w14:paraId="157977EB" w14:textId="77777777" w:rsidTr="002D01B2">
        <w:trPr>
          <w:trHeight w:val="271"/>
        </w:trPr>
        <w:tc>
          <w:tcPr>
            <w:tcW w:w="3176" w:type="dxa"/>
          </w:tcPr>
          <w:p w14:paraId="350D4643" w14:textId="16993382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Decoração e Ambientação de Espaço de Grande porte, com temática junina</w:t>
            </w:r>
          </w:p>
        </w:tc>
        <w:tc>
          <w:tcPr>
            <w:tcW w:w="1617" w:type="dxa"/>
          </w:tcPr>
          <w:p w14:paraId="594D3A5A" w14:textId="234702AE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696" w:type="dxa"/>
          </w:tcPr>
          <w:p w14:paraId="02C46983" w14:textId="52823468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44107FC3" w14:textId="4A43B8A5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13.200,00</w:t>
            </w:r>
          </w:p>
        </w:tc>
      </w:tr>
      <w:tr w:rsidR="002D01B2" w:rsidRPr="0013745B" w14:paraId="3E621928" w14:textId="77777777" w:rsidTr="002D01B2">
        <w:trPr>
          <w:trHeight w:val="271"/>
        </w:trPr>
        <w:tc>
          <w:tcPr>
            <w:tcW w:w="3176" w:type="dxa"/>
          </w:tcPr>
          <w:p w14:paraId="6CA49376" w14:textId="02DB75BD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ACESSIBILIDADE – Medidas de acessibilidade - 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física, atitudinal e comunicacional</w:t>
            </w:r>
          </w:p>
        </w:tc>
        <w:tc>
          <w:tcPr>
            <w:tcW w:w="1617" w:type="dxa"/>
          </w:tcPr>
          <w:p w14:paraId="00BA1972" w14:textId="5752A690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696" w:type="dxa"/>
          </w:tcPr>
          <w:p w14:paraId="7E6EDC63" w14:textId="63101B3B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7E09C816" w14:textId="2B7FB2C3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2D01B2" w:rsidRPr="0013745B" w14:paraId="3176EF68" w14:textId="77777777" w:rsidTr="002D01B2">
        <w:trPr>
          <w:trHeight w:val="271"/>
        </w:trPr>
        <w:tc>
          <w:tcPr>
            <w:tcW w:w="3176" w:type="dxa"/>
          </w:tcPr>
          <w:p w14:paraId="4B25B9AE" w14:textId="4C34FB4E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Comunicação, Divulgação e Registro do Evento (produção, impressão, convites, banner, spot de rádio, carro de som, filmagens, fotografias, etc.)</w:t>
            </w:r>
          </w:p>
        </w:tc>
        <w:tc>
          <w:tcPr>
            <w:tcW w:w="1617" w:type="dxa"/>
          </w:tcPr>
          <w:p w14:paraId="015118EA" w14:textId="0153A59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696" w:type="dxa"/>
          </w:tcPr>
          <w:p w14:paraId="1F356E2D" w14:textId="7EDAC0A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5FD06B6B" w14:textId="055114A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2D01B2" w:rsidRPr="0013745B" w14:paraId="14EF5846" w14:textId="77777777" w:rsidTr="002D01B2">
        <w:trPr>
          <w:trHeight w:val="271"/>
        </w:trPr>
        <w:tc>
          <w:tcPr>
            <w:tcW w:w="3176" w:type="dxa"/>
          </w:tcPr>
          <w:p w14:paraId="42D7FE0A" w14:textId="7FF7311F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ATRAÇÃO ARTÍSTICA – Atração Artística – Grupo de Forró Pé de Serra - de nível local, composição de 3 a 4 integrantes.</w:t>
            </w:r>
          </w:p>
        </w:tc>
        <w:tc>
          <w:tcPr>
            <w:tcW w:w="1617" w:type="dxa"/>
          </w:tcPr>
          <w:p w14:paraId="7339992D" w14:textId="03ADAEF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1696" w:type="dxa"/>
          </w:tcPr>
          <w:p w14:paraId="03B6417F" w14:textId="01C25F90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01FB5937" w14:textId="1F57E919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2D01B2" w:rsidRPr="0013745B" w14:paraId="49750B2C" w14:textId="77777777" w:rsidTr="002D01B2">
        <w:trPr>
          <w:trHeight w:val="271"/>
        </w:trPr>
        <w:tc>
          <w:tcPr>
            <w:tcW w:w="3176" w:type="dxa"/>
          </w:tcPr>
          <w:p w14:paraId="270061D3" w14:textId="4D8F54C5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ATRAÇÃO ARTÍSTICA – Atração Artística – Grupo de Forró Pé de Serra - de nível Regional, composição de 4 a 5 integrantes.</w:t>
            </w:r>
          </w:p>
        </w:tc>
        <w:tc>
          <w:tcPr>
            <w:tcW w:w="1617" w:type="dxa"/>
          </w:tcPr>
          <w:p w14:paraId="54B5A48E" w14:textId="6813C40F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3524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1696" w:type="dxa"/>
          </w:tcPr>
          <w:p w14:paraId="5776D1AC" w14:textId="5745321A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04569785" w14:textId="0A12F7D7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3.500,00</w:t>
            </w:r>
          </w:p>
        </w:tc>
      </w:tr>
      <w:tr w:rsidR="002D01B2" w:rsidRPr="0013745B" w14:paraId="3D678A75" w14:textId="77777777" w:rsidTr="002D01B2">
        <w:trPr>
          <w:trHeight w:val="271"/>
        </w:trPr>
        <w:tc>
          <w:tcPr>
            <w:tcW w:w="3176" w:type="dxa"/>
          </w:tcPr>
          <w:p w14:paraId="0B7D98EB" w14:textId="4CF3DAE5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ATRAÇÃO CULTURAL LOCAL – Grupo Junino – Quadrilhas Juninas Escolares</w:t>
            </w:r>
          </w:p>
        </w:tc>
        <w:tc>
          <w:tcPr>
            <w:tcW w:w="1617" w:type="dxa"/>
          </w:tcPr>
          <w:p w14:paraId="6C60186E" w14:textId="34BB1D93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Comenda</w:t>
            </w:r>
          </w:p>
        </w:tc>
        <w:tc>
          <w:tcPr>
            <w:tcW w:w="1696" w:type="dxa"/>
          </w:tcPr>
          <w:p w14:paraId="3D96227B" w14:textId="4AFA4A02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43B59F87" w14:textId="04D73044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186,00</w:t>
            </w:r>
          </w:p>
        </w:tc>
      </w:tr>
      <w:tr w:rsidR="002D01B2" w:rsidRPr="0013745B" w14:paraId="39EAE3D8" w14:textId="77777777" w:rsidTr="002D01B2">
        <w:trPr>
          <w:trHeight w:val="271"/>
        </w:trPr>
        <w:tc>
          <w:tcPr>
            <w:tcW w:w="3176" w:type="dxa"/>
          </w:tcPr>
          <w:p w14:paraId="37779DA3" w14:textId="0F323EC9" w:rsidR="002D01B2" w:rsidRDefault="002D01B2" w:rsidP="00F00979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ATRAÇÃO CULTURAL LOCAL– Grupo Junino – Quadrilha Junina – Nível local</w:t>
            </w:r>
          </w:p>
        </w:tc>
        <w:tc>
          <w:tcPr>
            <w:tcW w:w="1617" w:type="dxa"/>
          </w:tcPr>
          <w:p w14:paraId="02E73B3A" w14:textId="74126691" w:rsidR="002D01B2" w:rsidRDefault="002D01B2" w:rsidP="00F00979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1696" w:type="dxa"/>
          </w:tcPr>
          <w:p w14:paraId="7BD7DEB5" w14:textId="4097BC8D" w:rsidR="002D01B2" w:rsidRPr="0013745B" w:rsidRDefault="002D01B2" w:rsidP="00F00979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2387C044" w14:textId="479F1D10" w:rsidR="002D01B2" w:rsidRDefault="002D01B2" w:rsidP="00F00979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D3C14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2D01B2" w:rsidRPr="0013745B" w14:paraId="3B668844" w14:textId="77777777" w:rsidTr="002D01B2">
        <w:trPr>
          <w:trHeight w:val="271"/>
        </w:trPr>
        <w:tc>
          <w:tcPr>
            <w:tcW w:w="3176" w:type="dxa"/>
          </w:tcPr>
          <w:p w14:paraId="307922C9" w14:textId="4E6454E6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ATRAÇÃO CULTURAL REGIONAL– Grupo Junino – Quadrilha Junina – Nível Regional</w:t>
            </w:r>
          </w:p>
        </w:tc>
        <w:tc>
          <w:tcPr>
            <w:tcW w:w="1617" w:type="dxa"/>
          </w:tcPr>
          <w:p w14:paraId="32384D2A" w14:textId="3B294309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3524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1696" w:type="dxa"/>
          </w:tcPr>
          <w:p w14:paraId="34F51D6C" w14:textId="401546F4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3A7697EB" w14:textId="023A51B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2D01B2" w:rsidRPr="0013745B" w14:paraId="0DB12107" w14:textId="77777777" w:rsidTr="002D01B2">
        <w:trPr>
          <w:trHeight w:val="271"/>
        </w:trPr>
        <w:tc>
          <w:tcPr>
            <w:tcW w:w="3176" w:type="dxa"/>
          </w:tcPr>
          <w:p w14:paraId="082BF184" w14:textId="0C404A2F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ATRAÇÃO CULTURAL LOCAL – Expositores - Grupos, Artesãos e Agentes Culturais da Economia Criativa.</w:t>
            </w:r>
          </w:p>
        </w:tc>
        <w:tc>
          <w:tcPr>
            <w:tcW w:w="1617" w:type="dxa"/>
          </w:tcPr>
          <w:p w14:paraId="18DCFD31" w14:textId="38FD7C2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3524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1696" w:type="dxa"/>
          </w:tcPr>
          <w:p w14:paraId="70EA0907" w14:textId="4CBDD88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5D6955A4" w14:textId="342CB20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2D01B2" w:rsidRPr="0013745B" w14:paraId="529B7DE6" w14:textId="77777777" w:rsidTr="002D01B2">
        <w:trPr>
          <w:trHeight w:val="271"/>
        </w:trPr>
        <w:tc>
          <w:tcPr>
            <w:tcW w:w="3176" w:type="dxa"/>
          </w:tcPr>
          <w:p w14:paraId="2196C9AE" w14:textId="20657233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ATRAÇÃO CULTURAL LOCAL – Exposição de Grupos, e Agentes Culturais da Culinária Típica local e Economia Criativa.</w:t>
            </w:r>
          </w:p>
        </w:tc>
        <w:tc>
          <w:tcPr>
            <w:tcW w:w="1617" w:type="dxa"/>
          </w:tcPr>
          <w:p w14:paraId="30C3CE03" w14:textId="6F917DE5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3524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1696" w:type="dxa"/>
          </w:tcPr>
          <w:p w14:paraId="62C30C99" w14:textId="0CA14A04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6FC73CAB" w14:textId="2193F012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2D01B2" w:rsidRPr="0013745B" w14:paraId="73A9DCCB" w14:textId="77777777" w:rsidTr="002D01B2">
        <w:trPr>
          <w:trHeight w:val="271"/>
        </w:trPr>
        <w:tc>
          <w:tcPr>
            <w:tcW w:w="3176" w:type="dxa"/>
          </w:tcPr>
          <w:p w14:paraId="32166D5F" w14:textId="03C45E81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ALIMENTAÇÃO - Serviços Culinários no Fornecimento de Kit Lanche (Misto quente mais 01 copo de 180ml de suco de fruta)</w:t>
            </w:r>
          </w:p>
        </w:tc>
        <w:tc>
          <w:tcPr>
            <w:tcW w:w="1617" w:type="dxa"/>
          </w:tcPr>
          <w:p w14:paraId="216E998C" w14:textId="4AC4B0B0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KIT</w:t>
            </w:r>
          </w:p>
        </w:tc>
        <w:tc>
          <w:tcPr>
            <w:tcW w:w="1696" w:type="dxa"/>
          </w:tcPr>
          <w:p w14:paraId="2B056701" w14:textId="3755EA9B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094D4E5C" w14:textId="03D5473F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15,00</w:t>
            </w:r>
          </w:p>
        </w:tc>
      </w:tr>
      <w:tr w:rsidR="002D01B2" w:rsidRPr="0013745B" w14:paraId="70C3B2C8" w14:textId="77777777" w:rsidTr="002D01B2">
        <w:trPr>
          <w:trHeight w:val="271"/>
        </w:trPr>
        <w:tc>
          <w:tcPr>
            <w:tcW w:w="3176" w:type="dxa"/>
          </w:tcPr>
          <w:p w14:paraId="0E2E4F56" w14:textId="3C0CE4F9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HIDRATAÇÃO – água mineral 500ml</w:t>
            </w:r>
          </w:p>
        </w:tc>
        <w:tc>
          <w:tcPr>
            <w:tcW w:w="1617" w:type="dxa"/>
          </w:tcPr>
          <w:p w14:paraId="21A64CF1" w14:textId="177C90B0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Unidade</w:t>
            </w:r>
          </w:p>
        </w:tc>
        <w:tc>
          <w:tcPr>
            <w:tcW w:w="1696" w:type="dxa"/>
          </w:tcPr>
          <w:p w14:paraId="03E283F5" w14:textId="221EFAC0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23ED0FA5" w14:textId="1E4D65B5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1,80</w:t>
            </w:r>
          </w:p>
        </w:tc>
      </w:tr>
      <w:tr w:rsidR="002D01B2" w:rsidRPr="0013745B" w14:paraId="7C675C1B" w14:textId="77777777" w:rsidTr="002D01B2">
        <w:trPr>
          <w:trHeight w:val="271"/>
        </w:trPr>
        <w:tc>
          <w:tcPr>
            <w:tcW w:w="3176" w:type="dxa"/>
          </w:tcPr>
          <w:p w14:paraId="6B51F9F0" w14:textId="7D79F3D6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 xml:space="preserve">TROFÉUS – Confecção de troféu em acrílico 28x18cm </w:t>
            </w:r>
          </w:p>
        </w:tc>
        <w:tc>
          <w:tcPr>
            <w:tcW w:w="1617" w:type="dxa"/>
          </w:tcPr>
          <w:p w14:paraId="42EE4E7E" w14:textId="418ABD16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Unidade</w:t>
            </w:r>
          </w:p>
        </w:tc>
        <w:tc>
          <w:tcPr>
            <w:tcW w:w="1696" w:type="dxa"/>
          </w:tcPr>
          <w:p w14:paraId="4B461D9A" w14:textId="51FD8ADA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5BEA7103" w14:textId="4492E517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186,00</w:t>
            </w:r>
          </w:p>
        </w:tc>
      </w:tr>
      <w:tr w:rsidR="002D01B2" w:rsidRPr="0013745B" w14:paraId="6F126D5E" w14:textId="77777777" w:rsidTr="002D01B2">
        <w:trPr>
          <w:trHeight w:val="271"/>
        </w:trPr>
        <w:tc>
          <w:tcPr>
            <w:tcW w:w="3176" w:type="dxa"/>
          </w:tcPr>
          <w:p w14:paraId="6649C9C5" w14:textId="2AEDA2D5" w:rsidR="002D01B2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Mão de Obra Especializada - DECORADOR</w:t>
            </w:r>
          </w:p>
        </w:tc>
        <w:tc>
          <w:tcPr>
            <w:tcW w:w="1617" w:type="dxa"/>
          </w:tcPr>
          <w:p w14:paraId="37CE6F1F" w14:textId="677E8ACC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696" w:type="dxa"/>
          </w:tcPr>
          <w:p w14:paraId="0589C8F7" w14:textId="7A144457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11EF50E6" w14:textId="66513D85" w:rsidR="002D01B2" w:rsidRPr="0013745B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2D01B2" w:rsidRPr="0013745B" w14:paraId="7EF3C669" w14:textId="77777777" w:rsidTr="002D01B2">
        <w:trPr>
          <w:trHeight w:val="271"/>
        </w:trPr>
        <w:tc>
          <w:tcPr>
            <w:tcW w:w="3176" w:type="dxa"/>
          </w:tcPr>
          <w:p w14:paraId="6DB936AA" w14:textId="2839D208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Mão de Obra Especializada - Eletricista</w:t>
            </w:r>
          </w:p>
        </w:tc>
        <w:tc>
          <w:tcPr>
            <w:tcW w:w="1617" w:type="dxa"/>
          </w:tcPr>
          <w:p w14:paraId="7573187B" w14:textId="680CBC91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696" w:type="dxa"/>
          </w:tcPr>
          <w:p w14:paraId="5B7F2948" w14:textId="5B87D1CB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385FA013" w14:textId="303DDD2B" w:rsidR="002D01B2" w:rsidRPr="000908CA" w:rsidRDefault="002D01B2" w:rsidP="000972A0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2D01B2" w:rsidRPr="0013745B" w14:paraId="30B812B5" w14:textId="77777777" w:rsidTr="002D01B2">
        <w:trPr>
          <w:trHeight w:val="271"/>
        </w:trPr>
        <w:tc>
          <w:tcPr>
            <w:tcW w:w="3176" w:type="dxa"/>
          </w:tcPr>
          <w:p w14:paraId="0C8A3C13" w14:textId="01329ECD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Apoio de primeiros socorros</w:t>
            </w:r>
          </w:p>
        </w:tc>
        <w:tc>
          <w:tcPr>
            <w:tcW w:w="1617" w:type="dxa"/>
          </w:tcPr>
          <w:p w14:paraId="2E2F4E30" w14:textId="327F0AEB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67D7647F" w14:textId="080E7425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4D374CE7" w14:textId="697EB2DE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120,00</w:t>
            </w:r>
          </w:p>
        </w:tc>
      </w:tr>
      <w:tr w:rsidR="002D01B2" w:rsidRPr="0013745B" w14:paraId="4FB6A306" w14:textId="77777777" w:rsidTr="002D01B2">
        <w:trPr>
          <w:trHeight w:val="271"/>
        </w:trPr>
        <w:tc>
          <w:tcPr>
            <w:tcW w:w="3176" w:type="dxa"/>
          </w:tcPr>
          <w:p w14:paraId="3C4354F0" w14:textId="13310490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 xml:space="preserve">Serviço de apoio – segurança desarmada </w:t>
            </w:r>
          </w:p>
        </w:tc>
        <w:tc>
          <w:tcPr>
            <w:tcW w:w="1617" w:type="dxa"/>
          </w:tcPr>
          <w:p w14:paraId="7E1E4909" w14:textId="3B62D4EB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1696" w:type="dxa"/>
          </w:tcPr>
          <w:p w14:paraId="6AE4D3E8" w14:textId="3D51E025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21" w:type="dxa"/>
          </w:tcPr>
          <w:p w14:paraId="67A24C03" w14:textId="6EC37933" w:rsidR="002D01B2" w:rsidRPr="000908CA" w:rsidRDefault="002D01B2" w:rsidP="00924F53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08CA">
              <w:rPr>
                <w:rFonts w:ascii="Calibri" w:hAnsi="Calibri" w:cs="Calibri"/>
                <w:sz w:val="24"/>
                <w:szCs w:val="24"/>
              </w:rPr>
              <w:t>120,00</w:t>
            </w:r>
          </w:p>
        </w:tc>
      </w:tr>
    </w:tbl>
    <w:p w14:paraId="22B2951D" w14:textId="77777777" w:rsidR="00F50DA1" w:rsidRPr="0013745B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sz w:val="24"/>
          <w:szCs w:val="24"/>
        </w:rPr>
      </w:pPr>
    </w:p>
    <w:p w14:paraId="12CB4723" w14:textId="77777777" w:rsidR="008D205C" w:rsidRPr="0013745B" w:rsidRDefault="008D205C">
      <w:pPr>
        <w:rPr>
          <w:rFonts w:ascii="Calibri" w:hAnsi="Calibri" w:cs="Calibri"/>
          <w:sz w:val="24"/>
          <w:szCs w:val="24"/>
        </w:rPr>
      </w:pPr>
    </w:p>
    <w:sectPr w:rsidR="008D205C" w:rsidRPr="0013745B" w:rsidSect="000D1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2FE8" w14:textId="77777777" w:rsidR="00EF615D" w:rsidRDefault="00EF615D" w:rsidP="008D205C">
      <w:pPr>
        <w:spacing w:after="0" w:line="240" w:lineRule="auto"/>
      </w:pPr>
      <w:r>
        <w:separator/>
      </w:r>
    </w:p>
  </w:endnote>
  <w:endnote w:type="continuationSeparator" w:id="0">
    <w:p w14:paraId="030115BA" w14:textId="77777777" w:rsidR="00EF615D" w:rsidRDefault="00EF615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289FB50C" w:rsidR="008D205C" w:rsidRDefault="00EA068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ABC2363">
          <wp:simplePos x="0" y="0"/>
          <wp:positionH relativeFrom="column">
            <wp:posOffset>2748915</wp:posOffset>
          </wp:positionH>
          <wp:positionV relativeFrom="page">
            <wp:posOffset>9905365</wp:posOffset>
          </wp:positionV>
          <wp:extent cx="3314700" cy="68453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7627E229" wp14:editId="01D5ED5B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6691" w14:textId="77777777" w:rsidR="00EF615D" w:rsidRDefault="00EF615D" w:rsidP="008D205C">
      <w:pPr>
        <w:spacing w:after="0" w:line="240" w:lineRule="auto"/>
      </w:pPr>
      <w:r>
        <w:separator/>
      </w:r>
    </w:p>
  </w:footnote>
  <w:footnote w:type="continuationSeparator" w:id="0">
    <w:p w14:paraId="000DC480" w14:textId="77777777" w:rsidR="00EF615D" w:rsidRDefault="00EF615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E7ACC"/>
    <w:multiLevelType w:val="hybridMultilevel"/>
    <w:tmpl w:val="2A5A2636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52F0B"/>
    <w:multiLevelType w:val="hybridMultilevel"/>
    <w:tmpl w:val="708E6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6415C"/>
    <w:multiLevelType w:val="multilevel"/>
    <w:tmpl w:val="2A2C1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6044"/>
    <w:rsid w:val="00086AF3"/>
    <w:rsid w:val="000908CA"/>
    <w:rsid w:val="000972A0"/>
    <w:rsid w:val="000B2BC8"/>
    <w:rsid w:val="000D13F2"/>
    <w:rsid w:val="00103DB8"/>
    <w:rsid w:val="0013745B"/>
    <w:rsid w:val="00161A36"/>
    <w:rsid w:val="0019790C"/>
    <w:rsid w:val="00210B51"/>
    <w:rsid w:val="00246FFD"/>
    <w:rsid w:val="00257DFC"/>
    <w:rsid w:val="00283530"/>
    <w:rsid w:val="002C44DE"/>
    <w:rsid w:val="002C4CED"/>
    <w:rsid w:val="002D01B2"/>
    <w:rsid w:val="00307EAA"/>
    <w:rsid w:val="00310A49"/>
    <w:rsid w:val="00342324"/>
    <w:rsid w:val="003710F8"/>
    <w:rsid w:val="00382118"/>
    <w:rsid w:val="003C0676"/>
    <w:rsid w:val="003E360E"/>
    <w:rsid w:val="0042073A"/>
    <w:rsid w:val="004A4F03"/>
    <w:rsid w:val="004C32A7"/>
    <w:rsid w:val="00577687"/>
    <w:rsid w:val="005878C6"/>
    <w:rsid w:val="005E401B"/>
    <w:rsid w:val="006755E7"/>
    <w:rsid w:val="00691CD0"/>
    <w:rsid w:val="006C502D"/>
    <w:rsid w:val="006F4158"/>
    <w:rsid w:val="007102DC"/>
    <w:rsid w:val="00715967"/>
    <w:rsid w:val="007430BB"/>
    <w:rsid w:val="00746175"/>
    <w:rsid w:val="007542B1"/>
    <w:rsid w:val="00755489"/>
    <w:rsid w:val="007A68D9"/>
    <w:rsid w:val="007C2A75"/>
    <w:rsid w:val="00807FAB"/>
    <w:rsid w:val="00837A4A"/>
    <w:rsid w:val="0087041A"/>
    <w:rsid w:val="008B3178"/>
    <w:rsid w:val="008D205C"/>
    <w:rsid w:val="008E07E0"/>
    <w:rsid w:val="00924F53"/>
    <w:rsid w:val="00931F6C"/>
    <w:rsid w:val="00962711"/>
    <w:rsid w:val="00986A22"/>
    <w:rsid w:val="0099119B"/>
    <w:rsid w:val="009E2CB9"/>
    <w:rsid w:val="00A6295A"/>
    <w:rsid w:val="00A65276"/>
    <w:rsid w:val="00AB1BFA"/>
    <w:rsid w:val="00AE0745"/>
    <w:rsid w:val="00AF1873"/>
    <w:rsid w:val="00B15799"/>
    <w:rsid w:val="00B6043C"/>
    <w:rsid w:val="00B7018D"/>
    <w:rsid w:val="00B83FAF"/>
    <w:rsid w:val="00BA5B7F"/>
    <w:rsid w:val="00C1150E"/>
    <w:rsid w:val="00C1554C"/>
    <w:rsid w:val="00C2161E"/>
    <w:rsid w:val="00C34E9A"/>
    <w:rsid w:val="00C35FFF"/>
    <w:rsid w:val="00C81513"/>
    <w:rsid w:val="00CB0016"/>
    <w:rsid w:val="00CD6258"/>
    <w:rsid w:val="00D249E3"/>
    <w:rsid w:val="00D53B88"/>
    <w:rsid w:val="00D975DB"/>
    <w:rsid w:val="00DB5700"/>
    <w:rsid w:val="00DD7756"/>
    <w:rsid w:val="00DD7B69"/>
    <w:rsid w:val="00DF3A33"/>
    <w:rsid w:val="00E221C0"/>
    <w:rsid w:val="00E23E27"/>
    <w:rsid w:val="00E82AA9"/>
    <w:rsid w:val="00EA068F"/>
    <w:rsid w:val="00EE2D47"/>
    <w:rsid w:val="00EF615D"/>
    <w:rsid w:val="00F00979"/>
    <w:rsid w:val="00F50DA1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2026-03-31T19:19:00Z</dcterms:created>
  <dcterms:modified xsi:type="dcterms:W3CDTF">2026-03-31T23:37:00Z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